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4BEBB" w14:textId="77777777" w:rsidR="0071542E" w:rsidRPr="00D3142D" w:rsidRDefault="0071542E" w:rsidP="0071542E">
      <w:pPr>
        <w:pStyle w:val="Normaalweb"/>
        <w:rPr>
          <w:lang w:val="en-GB"/>
        </w:rPr>
      </w:pPr>
      <w:r w:rsidRPr="00D3142D">
        <w:rPr>
          <w:rStyle w:val="Zwaar"/>
          <w:rFonts w:eastAsiaTheme="majorEastAsia"/>
          <w:lang w:val="en-GB"/>
        </w:rPr>
        <w:t>It's never black or white when it comes to breeding Boxers: 11/2025</w:t>
      </w:r>
    </w:p>
    <w:p w14:paraId="58B5EB8A" w14:textId="77777777" w:rsidR="0071542E" w:rsidRPr="00D3142D" w:rsidRDefault="0071542E" w:rsidP="0071542E">
      <w:pPr>
        <w:pStyle w:val="Normaalweb"/>
        <w:rPr>
          <w:lang w:val="en-GB"/>
        </w:rPr>
      </w:pPr>
      <w:r w:rsidRPr="00D3142D">
        <w:rPr>
          <w:lang w:val="en-GB"/>
        </w:rPr>
        <w:t xml:space="preserve">These are no longer times in which lengthy reflections or studies can reach </w:t>
      </w:r>
      <w:proofErr w:type="gramStart"/>
      <w:r w:rsidRPr="00D3142D">
        <w:rPr>
          <w:lang w:val="en-GB"/>
        </w:rPr>
        <w:t>the majority of</w:t>
      </w:r>
      <w:proofErr w:type="gramEnd"/>
      <w:r w:rsidRPr="00D3142D">
        <w:rPr>
          <w:lang w:val="en-GB"/>
        </w:rPr>
        <w:t xml:space="preserve"> our population. In a world of flashy images, it is undeniable that high-quality studies and experiences disappear like a drop in an ocean filled mostly with polluted water.</w:t>
      </w:r>
    </w:p>
    <w:p w14:paraId="561A04A4" w14:textId="77777777" w:rsidR="0071542E" w:rsidRPr="00D3142D" w:rsidRDefault="0071542E" w:rsidP="0071542E">
      <w:pPr>
        <w:pStyle w:val="Normaalweb"/>
        <w:rPr>
          <w:lang w:val="en-GB"/>
        </w:rPr>
      </w:pPr>
      <w:r w:rsidRPr="00D3142D">
        <w:rPr>
          <w:lang w:val="en-GB"/>
        </w:rPr>
        <w:t>Nevertheless, we should not refrain from offering—albeit in shorter, adapted versions—a picture of the current situation and, based on experience, a cautious guide for those who wish to delve into our breed, “the Boxer.”</w:t>
      </w:r>
    </w:p>
    <w:p w14:paraId="3F30FCEB" w14:textId="77777777" w:rsidR="0071542E" w:rsidRPr="00D3142D" w:rsidRDefault="0071542E" w:rsidP="0071542E">
      <w:pPr>
        <w:pStyle w:val="Normaalweb"/>
        <w:rPr>
          <w:lang w:val="en-GB"/>
        </w:rPr>
      </w:pPr>
      <w:r w:rsidRPr="00D3142D">
        <w:rPr>
          <w:lang w:val="en-GB"/>
        </w:rPr>
        <w:t>Today I would like to raise and explain a topic that currently weighs heavily on many breeders, owners and judges: the length of the Boxer’s muzzle.</w:t>
      </w:r>
      <w:r w:rsidRPr="00D3142D">
        <w:rPr>
          <w:lang w:val="en-GB"/>
        </w:rPr>
        <w:br/>
        <w:t>It is obvious that Europe has never seen such a wide diversity of opinions. Therefore, I’d like to offer you a reflection.</w:t>
      </w:r>
    </w:p>
    <w:p w14:paraId="55638814" w14:textId="77777777" w:rsidR="0071542E" w:rsidRPr="00D3142D" w:rsidRDefault="0071542E" w:rsidP="0071542E">
      <w:pPr>
        <w:pStyle w:val="Normaalweb"/>
        <w:rPr>
          <w:lang w:val="en-GB"/>
        </w:rPr>
      </w:pPr>
      <w:r w:rsidRPr="00D3142D">
        <w:rPr>
          <w:lang w:val="en-GB"/>
        </w:rPr>
        <w:t>The influence of various groups that affect multiple governments has caused division. It is regrettable that very little consultation has taken place with breeders, clubs or judges. They were not the ones asking for this topic to be given such weight.</w:t>
      </w:r>
      <w:r w:rsidRPr="00D3142D">
        <w:rPr>
          <w:lang w:val="en-GB"/>
        </w:rPr>
        <w:br/>
        <w:t>Of course, this division separates breeders and judges among themselves and sometimes even pits them against each other. This is unfortunate, because in essence there is only one correct path: the golden middle. Extremism cannot help us reach a solution in any way.</w:t>
      </w:r>
    </w:p>
    <w:p w14:paraId="666856C2" w14:textId="79802114" w:rsidR="0071542E" w:rsidRPr="00D3142D" w:rsidRDefault="0071542E" w:rsidP="0071542E">
      <w:pPr>
        <w:pStyle w:val="Normaalweb"/>
        <w:rPr>
          <w:lang w:val="en-GB"/>
        </w:rPr>
      </w:pPr>
      <w:r w:rsidRPr="00D3142D">
        <w:rPr>
          <w:lang w:val="en-GB"/>
        </w:rPr>
        <w:t xml:space="preserve">On the one hand, we must be able to acknowledge that an overly short muzzle (e.g., 0.5/3) is not what the standard expects. At the same time, the opposite extreme (3/3) is also not where we want to go. The past taught breeders above all that a too-short muzzle in itself did not bring disadvantages; </w:t>
      </w:r>
      <w:r w:rsidR="00AC58DA">
        <w:rPr>
          <w:lang w:val="en-GB"/>
        </w:rPr>
        <w:t xml:space="preserve">handlers and </w:t>
      </w:r>
      <w:r w:rsidR="00D3142D">
        <w:rPr>
          <w:lang w:val="en-GB"/>
        </w:rPr>
        <w:t>working competitors</w:t>
      </w:r>
      <w:r w:rsidRPr="00D3142D">
        <w:rPr>
          <w:lang w:val="en-GB"/>
        </w:rPr>
        <w:t xml:space="preserve"> can confirm this as well. What </w:t>
      </w:r>
      <w:r w:rsidRPr="00D3142D">
        <w:rPr>
          <w:rStyle w:val="Nadruk"/>
          <w:rFonts w:eastAsiaTheme="majorEastAsia"/>
          <w:lang w:val="en-GB"/>
        </w:rPr>
        <w:t>did</w:t>
      </w:r>
      <w:r w:rsidRPr="00D3142D">
        <w:rPr>
          <w:lang w:val="en-GB"/>
        </w:rPr>
        <w:t xml:space="preserve"> and </w:t>
      </w:r>
      <w:r w:rsidRPr="00D3142D">
        <w:rPr>
          <w:rStyle w:val="Nadruk"/>
          <w:rFonts w:eastAsiaTheme="majorEastAsia"/>
          <w:lang w:val="en-GB"/>
        </w:rPr>
        <w:t>does</w:t>
      </w:r>
      <w:r w:rsidRPr="00D3142D">
        <w:rPr>
          <w:lang w:val="en-GB"/>
        </w:rPr>
        <w:t xml:space="preserve"> cause problems are overly narrow nostrils. Although we should also understand—without going too far into detail—that in Boxers this is often a temporary issue during growth.</w:t>
      </w:r>
    </w:p>
    <w:p w14:paraId="4BD5351B" w14:textId="330A10EA" w:rsidR="0071542E" w:rsidRPr="00D3142D" w:rsidRDefault="0071542E" w:rsidP="0071542E">
      <w:pPr>
        <w:pStyle w:val="Normaalweb"/>
        <w:rPr>
          <w:lang w:val="en-GB"/>
        </w:rPr>
      </w:pPr>
      <w:r w:rsidRPr="00D3142D">
        <w:rPr>
          <w:lang w:val="en-GB"/>
        </w:rPr>
        <w:t xml:space="preserve">Historically, breeders primarily sought the exceptional expression of the Boxer—something undeniably linked to muzzle length. For clarity: when the muzzle in certain bloodlines became too short, breeders also lost that beautiful expression. On the other hand, that expression was also lost when the muzzle became too long (in relation to the skull). Eye shape and </w:t>
      </w:r>
      <w:r w:rsidR="00D3142D">
        <w:rPr>
          <w:lang w:val="en-GB"/>
        </w:rPr>
        <w:t xml:space="preserve">a clear </w:t>
      </w:r>
      <w:r w:rsidRPr="00D3142D">
        <w:rPr>
          <w:lang w:val="en-GB"/>
        </w:rPr>
        <w:t>stop become endangered. In addition, it becomes very difficult to maintain sufficient muzzle width, and thus the width ratio between muzzle and skull.</w:t>
      </w:r>
    </w:p>
    <w:p w14:paraId="4D632479" w14:textId="408A1130" w:rsidR="0071542E" w:rsidRPr="00D3142D" w:rsidRDefault="0071542E" w:rsidP="0071542E">
      <w:pPr>
        <w:pStyle w:val="Normaalweb"/>
        <w:rPr>
          <w:lang w:val="en-GB"/>
        </w:rPr>
      </w:pPr>
      <w:r w:rsidRPr="00D3142D">
        <w:rPr>
          <w:lang w:val="en-GB"/>
        </w:rPr>
        <w:t>It is incredible how quickly a vision of a breed can change. I would like to warn about the speed with which the breed is transforming. This stands in stark contrast to the slowness with which it was created. Such a</w:t>
      </w:r>
      <w:r w:rsidR="00D3142D">
        <w:rPr>
          <w:lang w:val="en-GB"/>
        </w:rPr>
        <w:t xml:space="preserve"> sudden and</w:t>
      </w:r>
      <w:r w:rsidRPr="00D3142D">
        <w:rPr>
          <w:lang w:val="en-GB"/>
        </w:rPr>
        <w:t xml:space="preserve"> impulsive reaction cannot be good.</w:t>
      </w:r>
      <w:r w:rsidRPr="00D3142D">
        <w:rPr>
          <w:lang w:val="en-GB"/>
        </w:rPr>
        <w:br/>
        <w:t xml:space="preserve">Differences in opinion and disagreement have far-reaching consequences. Bloodlines are being crossed at random, often out of </w:t>
      </w:r>
      <w:r w:rsidR="00D3142D">
        <w:rPr>
          <w:lang w:val="en-GB"/>
        </w:rPr>
        <w:t xml:space="preserve">the sole </w:t>
      </w:r>
      <w:r w:rsidRPr="00D3142D">
        <w:rPr>
          <w:lang w:val="en-GB"/>
        </w:rPr>
        <w:t xml:space="preserve">fear: </w:t>
      </w:r>
      <w:r w:rsidRPr="00D3142D">
        <w:rPr>
          <w:rStyle w:val="Nadruk"/>
          <w:rFonts w:eastAsiaTheme="majorEastAsia"/>
          <w:lang w:val="en-GB"/>
        </w:rPr>
        <w:t>“Will the muzzle length be accepted?”</w:t>
      </w:r>
      <w:r w:rsidRPr="00D3142D">
        <w:rPr>
          <w:lang w:val="en-GB"/>
        </w:rPr>
        <w:br/>
        <w:t xml:space="preserve">At shows, too, uncertainty prevails: Boxers that were highly valued just four years ago are now frequently judged as </w:t>
      </w:r>
      <w:r w:rsidR="00D3142D">
        <w:rPr>
          <w:lang w:val="en-GB"/>
        </w:rPr>
        <w:t>mediocre</w:t>
      </w:r>
      <w:r w:rsidRPr="00D3142D">
        <w:rPr>
          <w:lang w:val="en-GB"/>
        </w:rPr>
        <w:t xml:space="preserve">, while the Boxer next to them—often showing other very important functional issues but with a slightly longer muzzle—is awarded an excellent result. An experienced breeder will not be easily influenced by this, but a novice breeder will see the opposite result the next </w:t>
      </w:r>
      <w:proofErr w:type="gramStart"/>
      <w:r w:rsidRPr="00D3142D">
        <w:rPr>
          <w:lang w:val="en-GB"/>
        </w:rPr>
        <w:t>week, and</w:t>
      </w:r>
      <w:proofErr w:type="gramEnd"/>
      <w:r w:rsidRPr="00D3142D">
        <w:rPr>
          <w:lang w:val="en-GB"/>
        </w:rPr>
        <w:t xml:space="preserve"> thus cannot learn. This is not good.</w:t>
      </w:r>
    </w:p>
    <w:p w14:paraId="6F7B23B9" w14:textId="1E5056BA" w:rsidR="0071542E" w:rsidRPr="00D3142D" w:rsidRDefault="0071542E" w:rsidP="0071542E">
      <w:pPr>
        <w:pStyle w:val="Normaalweb"/>
        <w:rPr>
          <w:lang w:val="en-GB"/>
        </w:rPr>
      </w:pPr>
      <w:proofErr w:type="gramStart"/>
      <w:r w:rsidRPr="00D3142D">
        <w:rPr>
          <w:rStyle w:val="Zwaar"/>
          <w:rFonts w:eastAsiaTheme="majorEastAsia"/>
          <w:lang w:val="en-GB"/>
        </w:rPr>
        <w:t>So</w:t>
      </w:r>
      <w:proofErr w:type="gramEnd"/>
      <w:r w:rsidRPr="00D3142D">
        <w:rPr>
          <w:rStyle w:val="Zwaar"/>
          <w:rFonts w:eastAsiaTheme="majorEastAsia"/>
          <w:lang w:val="en-GB"/>
        </w:rPr>
        <w:t xml:space="preserve"> what is the right direction?</w:t>
      </w:r>
      <w:r w:rsidRPr="00D3142D">
        <w:rPr>
          <w:lang w:val="en-GB"/>
        </w:rPr>
        <w:br/>
        <w:t xml:space="preserve">We cannot ignore the </w:t>
      </w:r>
      <w:r w:rsidR="00D3142D">
        <w:rPr>
          <w:lang w:val="en-GB"/>
        </w:rPr>
        <w:t>broad, intense</w:t>
      </w:r>
      <w:r w:rsidRPr="00D3142D">
        <w:rPr>
          <w:lang w:val="en-GB"/>
        </w:rPr>
        <w:t xml:space="preserve"> and well-structured political influence of various supposedly “animal-friendly” groups. My advice is precisely to stand strong together now and </w:t>
      </w:r>
      <w:r w:rsidRPr="00D3142D">
        <w:rPr>
          <w:lang w:val="en-GB"/>
        </w:rPr>
        <w:lastRenderedPageBreak/>
        <w:t>seize this moment to share our views collectively. The golden middle is the right way, not extremism.</w:t>
      </w:r>
      <w:r w:rsidRPr="00D3142D">
        <w:rPr>
          <w:lang w:val="en-GB"/>
        </w:rPr>
        <w:br/>
        <w:t>A breeder must retain the freedom to breed his own healthy type. This may, and even should, differ slightly from that of his colleague. For the simple reason that these various (non-extreme) types can and must be crossed. Judges may express their own opinions, but these should never be extreme and must respect the diversity of necessary types. In placements, one may consider the goal: the most correctly structured Boxer should take first place. But the current one-sided rejection (penalising) of certain types goes against proper breeding.</w:t>
      </w:r>
    </w:p>
    <w:p w14:paraId="62167461" w14:textId="2C75E3D7" w:rsidR="0071542E" w:rsidRPr="00D3142D" w:rsidRDefault="0071542E" w:rsidP="0071542E">
      <w:pPr>
        <w:pStyle w:val="Normaalweb"/>
        <w:rPr>
          <w:lang w:val="en-GB"/>
        </w:rPr>
      </w:pPr>
      <w:r w:rsidRPr="00D3142D">
        <w:rPr>
          <w:lang w:val="en-GB"/>
        </w:rPr>
        <w:t>I have now spoken about muzzle length, but there are many points in every breed that constantly require adjustment—something that should not be solved through non-cynological measures. On the contrary: this must be approached with passion and positivity. Think, for example, of forehand angulation.</w:t>
      </w:r>
      <w:r w:rsidRPr="00D3142D">
        <w:rPr>
          <w:lang w:val="en-GB"/>
        </w:rPr>
        <w:br/>
      </w:r>
      <w:r w:rsidR="00AC58DA">
        <w:rPr>
          <w:lang w:val="en-GB"/>
        </w:rPr>
        <w:t>My apologies for</w:t>
      </w:r>
      <w:r w:rsidRPr="00D3142D">
        <w:rPr>
          <w:lang w:val="en-GB"/>
        </w:rPr>
        <w:t xml:space="preserve"> the harsh words, but the groups that try to manipulate our opinions and therefore our breed through politics do not have knowledge that extends that far. Functionally, correct front angulation </w:t>
      </w:r>
      <w:r w:rsidR="00AC58DA">
        <w:rPr>
          <w:lang w:val="en-GB"/>
        </w:rPr>
        <w:t xml:space="preserve">– for one - </w:t>
      </w:r>
      <w:r w:rsidRPr="00D3142D">
        <w:rPr>
          <w:lang w:val="en-GB"/>
        </w:rPr>
        <w:t xml:space="preserve">is </w:t>
      </w:r>
      <w:r w:rsidR="00AC58DA">
        <w:rPr>
          <w:lang w:val="en-GB"/>
        </w:rPr>
        <w:t>as</w:t>
      </w:r>
      <w:r w:rsidRPr="00D3142D">
        <w:rPr>
          <w:lang w:val="en-GB"/>
        </w:rPr>
        <w:t xml:space="preserve"> important </w:t>
      </w:r>
      <w:r w:rsidR="00AC58DA">
        <w:rPr>
          <w:lang w:val="en-GB"/>
        </w:rPr>
        <w:t>as</w:t>
      </w:r>
      <w:r w:rsidRPr="00D3142D">
        <w:rPr>
          <w:lang w:val="en-GB"/>
        </w:rPr>
        <w:t xml:space="preserve"> muzzle length. As long as breathing and athletic ability—in other words</w:t>
      </w:r>
      <w:r w:rsidR="00AC58DA">
        <w:rPr>
          <w:lang w:val="en-GB"/>
        </w:rPr>
        <w:t>:</w:t>
      </w:r>
      <w:r w:rsidRPr="00D3142D">
        <w:rPr>
          <w:lang w:val="en-GB"/>
        </w:rPr>
        <w:t xml:space="preserve"> health—are not compromised, there is no reason to make this one (important) point—muzzle length—the top priority</w:t>
      </w:r>
      <w:r w:rsidR="00AC58DA">
        <w:rPr>
          <w:lang w:val="en-GB"/>
        </w:rPr>
        <w:t>. And</w:t>
      </w:r>
      <w:r w:rsidRPr="00D3142D">
        <w:rPr>
          <w:lang w:val="en-GB"/>
        </w:rPr>
        <w:t xml:space="preserve"> certainly not in the current manner: by excessively penalizing slightly shorter muzzles. What we </w:t>
      </w:r>
      <w:r w:rsidRPr="00D3142D">
        <w:rPr>
          <w:rStyle w:val="Nadruk"/>
          <w:rFonts w:eastAsiaTheme="majorEastAsia"/>
          <w:lang w:val="en-GB"/>
        </w:rPr>
        <w:t>should</w:t>
      </w:r>
      <w:r w:rsidRPr="00D3142D">
        <w:rPr>
          <w:lang w:val="en-GB"/>
        </w:rPr>
        <w:t xml:space="preserve"> be watching for are sufficiently large and open nostrils. (But didn’t we already know that?)</w:t>
      </w:r>
    </w:p>
    <w:p w14:paraId="127B96F7" w14:textId="77777777" w:rsidR="0071542E" w:rsidRPr="00D3142D" w:rsidRDefault="0071542E" w:rsidP="0071542E">
      <w:pPr>
        <w:pStyle w:val="Normaalweb"/>
        <w:rPr>
          <w:lang w:val="en-GB"/>
        </w:rPr>
      </w:pPr>
      <w:r w:rsidRPr="00D3142D">
        <w:rPr>
          <w:lang w:val="en-GB"/>
        </w:rPr>
        <w:t>Who knows—perhaps “angulation” will be the next topic!</w:t>
      </w:r>
    </w:p>
    <w:p w14:paraId="2A5B4086" w14:textId="77777777" w:rsidR="0071542E" w:rsidRPr="00D3142D" w:rsidRDefault="0071542E" w:rsidP="0071542E">
      <w:pPr>
        <w:pStyle w:val="Normaalweb"/>
        <w:rPr>
          <w:lang w:val="en-GB"/>
        </w:rPr>
      </w:pPr>
      <w:r w:rsidRPr="00D3142D">
        <w:rPr>
          <w:rStyle w:val="Zwaar"/>
          <w:rFonts w:eastAsiaTheme="majorEastAsia"/>
          <w:lang w:val="en-GB"/>
        </w:rPr>
        <w:t>Ingmar Sioen</w:t>
      </w:r>
      <w:r w:rsidRPr="00D3142D">
        <w:rPr>
          <w:lang w:val="en-GB"/>
        </w:rPr>
        <w:br/>
        <w:t xml:space="preserve">for </w:t>
      </w:r>
      <w:proofErr w:type="spellStart"/>
      <w:r w:rsidRPr="00D3142D">
        <w:rPr>
          <w:lang w:val="en-GB"/>
        </w:rPr>
        <w:t>Wubox</w:t>
      </w:r>
      <w:proofErr w:type="spellEnd"/>
      <w:r w:rsidRPr="00D3142D">
        <w:rPr>
          <w:lang w:val="en-GB"/>
        </w:rPr>
        <w:t xml:space="preserve"> Breeding Committee</w:t>
      </w:r>
    </w:p>
    <w:p w14:paraId="0D8D6972" w14:textId="77777777" w:rsidR="003E127F" w:rsidRPr="00D3142D" w:rsidRDefault="003E127F">
      <w:pPr>
        <w:rPr>
          <w:lang w:val="en-GB"/>
        </w:rPr>
      </w:pPr>
    </w:p>
    <w:sectPr w:rsidR="003E127F" w:rsidRPr="00D31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2E"/>
    <w:rsid w:val="003E127F"/>
    <w:rsid w:val="0065187D"/>
    <w:rsid w:val="0071542E"/>
    <w:rsid w:val="007F02C5"/>
    <w:rsid w:val="00AC58DA"/>
    <w:rsid w:val="00C34654"/>
    <w:rsid w:val="00D3142D"/>
    <w:rsid w:val="00E81B7B"/>
    <w:rsid w:val="00FD1F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5C93"/>
  <w15:chartTrackingRefBased/>
  <w15:docId w15:val="{9A4D7A16-1F9F-432B-A226-F5394B59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5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54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54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54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54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4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4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4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4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54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54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54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54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54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4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4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42E"/>
    <w:rPr>
      <w:rFonts w:eastAsiaTheme="majorEastAsia" w:cstheme="majorBidi"/>
      <w:color w:val="272727" w:themeColor="text1" w:themeTint="D8"/>
    </w:rPr>
  </w:style>
  <w:style w:type="paragraph" w:styleId="Titel">
    <w:name w:val="Title"/>
    <w:basedOn w:val="Standaard"/>
    <w:next w:val="Standaard"/>
    <w:link w:val="TitelChar"/>
    <w:uiPriority w:val="10"/>
    <w:qFormat/>
    <w:rsid w:val="00715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4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4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4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4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42E"/>
    <w:rPr>
      <w:i/>
      <w:iCs/>
      <w:color w:val="404040" w:themeColor="text1" w:themeTint="BF"/>
    </w:rPr>
  </w:style>
  <w:style w:type="paragraph" w:styleId="Lijstalinea">
    <w:name w:val="List Paragraph"/>
    <w:basedOn w:val="Standaard"/>
    <w:uiPriority w:val="34"/>
    <w:qFormat/>
    <w:rsid w:val="0071542E"/>
    <w:pPr>
      <w:ind w:left="720"/>
      <w:contextualSpacing/>
    </w:pPr>
  </w:style>
  <w:style w:type="character" w:styleId="Intensievebenadrukking">
    <w:name w:val="Intense Emphasis"/>
    <w:basedOn w:val="Standaardalinea-lettertype"/>
    <w:uiPriority w:val="21"/>
    <w:qFormat/>
    <w:rsid w:val="0071542E"/>
    <w:rPr>
      <w:i/>
      <w:iCs/>
      <w:color w:val="2F5496" w:themeColor="accent1" w:themeShade="BF"/>
    </w:rPr>
  </w:style>
  <w:style w:type="paragraph" w:styleId="Duidelijkcitaat">
    <w:name w:val="Intense Quote"/>
    <w:basedOn w:val="Standaard"/>
    <w:next w:val="Standaard"/>
    <w:link w:val="DuidelijkcitaatChar"/>
    <w:uiPriority w:val="30"/>
    <w:qFormat/>
    <w:rsid w:val="00715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542E"/>
    <w:rPr>
      <w:i/>
      <w:iCs/>
      <w:color w:val="2F5496" w:themeColor="accent1" w:themeShade="BF"/>
    </w:rPr>
  </w:style>
  <w:style w:type="character" w:styleId="Intensieveverwijzing">
    <w:name w:val="Intense Reference"/>
    <w:basedOn w:val="Standaardalinea-lettertype"/>
    <w:uiPriority w:val="32"/>
    <w:qFormat/>
    <w:rsid w:val="0071542E"/>
    <w:rPr>
      <w:b/>
      <w:bCs/>
      <w:smallCaps/>
      <w:color w:val="2F5496" w:themeColor="accent1" w:themeShade="BF"/>
      <w:spacing w:val="5"/>
    </w:rPr>
  </w:style>
  <w:style w:type="paragraph" w:styleId="Normaalweb">
    <w:name w:val="Normal (Web)"/>
    <w:basedOn w:val="Standaard"/>
    <w:uiPriority w:val="99"/>
    <w:semiHidden/>
    <w:unhideWhenUsed/>
    <w:rsid w:val="0071542E"/>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71542E"/>
    <w:rPr>
      <w:b/>
      <w:bCs/>
    </w:rPr>
  </w:style>
  <w:style w:type="character" w:styleId="Nadruk">
    <w:name w:val="Emphasis"/>
    <w:basedOn w:val="Standaardalinea-lettertype"/>
    <w:uiPriority w:val="20"/>
    <w:qFormat/>
    <w:rsid w:val="00715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 Sioen</dc:creator>
  <cp:keywords/>
  <dc:description/>
  <cp:lastModifiedBy>Johan Sioen</cp:lastModifiedBy>
  <cp:revision>2</cp:revision>
  <dcterms:created xsi:type="dcterms:W3CDTF">2025-11-20T19:20:00Z</dcterms:created>
  <dcterms:modified xsi:type="dcterms:W3CDTF">2025-11-20T19:20:00Z</dcterms:modified>
</cp:coreProperties>
</file>